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44"/>
          <w:szCs w:val="44"/>
        </w:rPr>
      </w:pPr>
      <w:bookmarkStart w:id="0" w:name="OLE_LINK2"/>
      <w:r>
        <w:rPr>
          <w:rFonts w:hint="eastAsia" w:ascii="Times New Roman" w:hAnsi="Times New Roman" w:eastAsia="方正小标宋简体" w:cs="方正小标宋简体"/>
          <w:sz w:val="44"/>
          <w:szCs w:val="44"/>
        </w:rPr>
        <w:t>广东省市场监督管理局关于对从事冷藏冷冻</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ascii="Times New Roman" w:hAnsi="Times New Roman" w:eastAsia="方正小标宋简体" w:cs="方正小标宋简体"/>
          <w:sz w:val="44"/>
          <w:szCs w:val="44"/>
        </w:rPr>
      </w:pPr>
      <w:bookmarkStart w:id="2" w:name="_GoBack"/>
      <w:r>
        <w:rPr>
          <w:rFonts w:hint="eastAsia" w:ascii="Times New Roman" w:hAnsi="Times New Roman" w:eastAsia="方正小标宋简体" w:cs="方正小标宋简体"/>
          <w:sz w:val="44"/>
          <w:szCs w:val="44"/>
        </w:rPr>
        <w:t>食品贮存服务的非食品生产经营者备案的通告</w:t>
      </w:r>
    </w:p>
    <w:bookmarkEnd w:id="2"/>
    <w:p>
      <w:pPr>
        <w:spacing w:line="620" w:lineRule="exact"/>
        <w:ind w:firstLine="632" w:firstLineChars="200"/>
        <w:rPr>
          <w:rFonts w:ascii="Times New Roman" w:hAnsi="Times New Roman" w:eastAsia="仿宋_GB2312" w:cs="仿宋_GB2312"/>
          <w:sz w:val="32"/>
          <w:szCs w:val="32"/>
        </w:rPr>
      </w:pPr>
    </w:p>
    <w:p>
      <w:pPr>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贯彻落实《中华人民共和国食品安全法》《中华人民共和国食品安全法实施条例》《市场监管总局关于加强冷藏冷冻食品质量安全管理的公告》，现对我省从事冷藏冷冻食品贮存服务的非食品生产经营者（以下简称冷藏冷冻食品贮存服务提供者）备案有关事项通告如下：</w:t>
      </w:r>
    </w:p>
    <w:p>
      <w:pPr>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一、备案范围</w:t>
      </w:r>
    </w:p>
    <w:p>
      <w:pPr>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广东省内冷藏冷冻食品贮存服务提供者应当依法进行备案。</w:t>
      </w:r>
    </w:p>
    <w:p>
      <w:pPr>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二、备案机关</w:t>
      </w:r>
    </w:p>
    <w:p>
      <w:pPr>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冷藏冷冻食品贮存服务提供者营业执照注册所在地县级市场监管部门。</w:t>
      </w:r>
    </w:p>
    <w:p>
      <w:pPr>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三、备案办理</w:t>
      </w:r>
    </w:p>
    <w:p>
      <w:pPr>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（一）在本通告发布前，已取得营业执照的冷藏冷冻食品贮存服务提供者应当在本</w:t>
      </w:r>
      <w:r>
        <w:rPr>
          <w:rFonts w:hint="eastAsia" w:ascii="Times New Roman" w:hAnsi="Times New Roman" w:eastAsia="仿宋_GB2312" w:cs="仿宋_GB2312"/>
          <w:sz w:val="32"/>
          <w:szCs w:val="32"/>
          <w:lang w:eastAsia="zh-CN"/>
        </w:rPr>
        <w:t>通</w:t>
      </w:r>
      <w:r>
        <w:rPr>
          <w:rFonts w:hint="eastAsia" w:ascii="Times New Roman" w:hAnsi="Times New Roman" w:eastAsia="仿宋_GB2312" w:cs="仿宋_GB2312"/>
          <w:sz w:val="32"/>
          <w:szCs w:val="32"/>
        </w:rPr>
        <w:t>告实施之日起30个工作日内向备案机关备案。</w:t>
      </w:r>
    </w:p>
    <w:p>
      <w:pPr>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w:t>
      </w:r>
      <w:r>
        <w:rPr>
          <w:rFonts w:hint="eastAsia" w:ascii="Times New Roman" w:hAnsi="Times New Roman" w:eastAsia="仿宋_GB2312" w:cs="仿宋_GB2312"/>
          <w:sz w:val="32"/>
          <w:szCs w:val="32"/>
          <w:highlight w:val="none"/>
        </w:rPr>
        <w:t>本通告</w:t>
      </w:r>
      <w:r>
        <w:rPr>
          <w:rFonts w:hint="eastAsia" w:ascii="Times New Roman" w:hAnsi="Times New Roman" w:eastAsia="仿宋_GB2312" w:cs="仿宋_GB2312"/>
          <w:sz w:val="32"/>
          <w:szCs w:val="32"/>
          <w:highlight w:val="none"/>
          <w:lang w:eastAsia="zh-CN"/>
        </w:rPr>
        <w:t>实施</w:t>
      </w:r>
      <w:r>
        <w:rPr>
          <w:rFonts w:hint="eastAsia" w:ascii="Times New Roman" w:hAnsi="Times New Roman" w:eastAsia="仿宋_GB2312" w:cs="仿宋_GB2312"/>
          <w:sz w:val="32"/>
          <w:szCs w:val="32"/>
          <w:highlight w:val="none"/>
        </w:rPr>
        <w:t>之日起，</w:t>
      </w:r>
      <w:r>
        <w:rPr>
          <w:rFonts w:hint="eastAsia" w:ascii="Times New Roman" w:hAnsi="Times New Roman" w:eastAsia="仿宋_GB2312" w:cs="仿宋_GB2312"/>
          <w:sz w:val="32"/>
          <w:szCs w:val="32"/>
        </w:rPr>
        <w:t>新开业的冷藏冷冻食品贮存服务提供者应当自领取营业执照之日起30个工作日内向备案机关备案。</w:t>
      </w:r>
    </w:p>
    <w:p>
      <w:pPr>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（三）已备案的冷藏冷冻食品贮存服务提供者备案信息发生变化的，应当自变化之日起10个工作日内向原备案机关备案相关信息。</w:t>
      </w:r>
    </w:p>
    <w:p>
      <w:pPr>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（四）已备案的冷藏冷冻食品贮存服务提供者停止服务或注销主体资格的，应当向原备案部门提交注销报告和备案凭据，注销备案。</w:t>
      </w:r>
    </w:p>
    <w:p>
      <w:pPr>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冷藏冷冻食品贮存服务提供者可以在广东省市场监督管理局和各级市场监管部门网站下载《广东省冷藏冷冻食品贮存服务提供者备案表》，如实填报相关信息，通过邮寄或现场提交等方式，向备案机关备案。委托他人现场办理的，应当提交授权委托书以及委托代理人的身份证明复印件。</w:t>
      </w:r>
    </w:p>
    <w:p>
      <w:pPr>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（六）冷藏冷冻食品贮存服务提供者应当在经营场所显著位置张贴《广东省冷藏冷冻食品贮存服务提供者备案凭据》。</w:t>
      </w:r>
    </w:p>
    <w:p>
      <w:pPr>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w:t>
      </w:r>
      <w:r>
        <w:rPr>
          <w:rFonts w:hint="eastAsia" w:ascii="Times New Roman" w:hAnsi="Times New Roman" w:eastAsia="仿宋_GB2312" w:cs="仿宋_GB2312"/>
          <w:spacing w:val="-6"/>
          <w:sz w:val="32"/>
          <w:szCs w:val="32"/>
        </w:rPr>
        <w:t>县级市场监管部门收到备案资料后，原则上应当在3个工作日内</w:t>
      </w:r>
      <w:r>
        <w:rPr>
          <w:rFonts w:hint="eastAsia" w:ascii="Times New Roman" w:hAnsi="Times New Roman" w:eastAsia="仿宋_GB2312" w:cs="仿宋_GB2312"/>
          <w:sz w:val="32"/>
          <w:szCs w:val="32"/>
        </w:rPr>
        <w:t>完成备案，发放备案凭据，并于备案后5个工作日内，将备案信息在政府网站公布，供公众查询。</w:t>
      </w:r>
    </w:p>
    <w:p>
      <w:pPr>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Times New Roman" w:hAnsi="Times New Roman" w:eastAsia="仿宋_GB2312" w:cs="仿宋_GB2312"/>
          <w:bCs/>
          <w:sz w:val="32"/>
          <w:szCs w:val="32"/>
        </w:rPr>
      </w:pPr>
      <w:r>
        <w:rPr>
          <w:rFonts w:hint="eastAsia" w:ascii="Times New Roman" w:hAnsi="Times New Roman" w:eastAsia="仿宋_GB2312" w:cs="仿宋_GB2312"/>
          <w:sz w:val="32"/>
          <w:szCs w:val="32"/>
        </w:rPr>
        <w:t>食品生产经营者、食用农产品销售者委托冷藏冷冻食品贮存服务提供者贮存冷藏冷冻食品的，应当查验其备案信息，并</w:t>
      </w:r>
      <w:r>
        <w:rPr>
          <w:rFonts w:hint="eastAsia" w:ascii="Times New Roman" w:hAnsi="Times New Roman" w:eastAsia="仿宋_GB2312" w:cs="仿宋_GB2312"/>
          <w:bCs/>
          <w:sz w:val="32"/>
          <w:szCs w:val="32"/>
        </w:rPr>
        <w:t>通过签订食品贮存质量安全合同、协议等形式，明确双方食品安全责任，监督其按照保证食品安全的要求贮存冷藏冷冻食品。</w:t>
      </w:r>
    </w:p>
    <w:p>
      <w:pPr>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我省市场监管部门将对冷藏冷冻食品贮存服务提供者备案情况开展监督检查，对应当备案而未备案的冷藏冷冻食品贮存服务提供者，依法按照《中华人民共和国食品安全法实施条例》第二十五条、第七十二条进行查处。</w:t>
      </w:r>
    </w:p>
    <w:p>
      <w:pPr>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本通告自</w:t>
      </w:r>
      <w:r>
        <w:rPr>
          <w:rFonts w:hint="eastAsia" w:ascii="Times New Roman" w:hAnsi="Times New Roman" w:eastAsia="仿宋_GB2312" w:cs="仿宋_GB2312"/>
          <w:sz w:val="32"/>
          <w:szCs w:val="32"/>
          <w:lang w:val="en-US" w:eastAsia="zh-CN"/>
        </w:rPr>
        <w:t>2020年</w:t>
      </w:r>
      <w:r>
        <w:rPr>
          <w:rFonts w:hint="eastAsia" w:ascii="Times New Roman" w:hAnsi="Times New Roman" w:eastAsia="仿宋_GB2312" w:cs="仿宋_GB2312"/>
          <w:sz w:val="32"/>
          <w:szCs w:val="32"/>
        </w:rPr>
        <w:t>9月</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日起实施。</w:t>
      </w:r>
    </w:p>
    <w:p>
      <w:pPr>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righ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附件：1.广东省冷藏冷冻食品贮存服务提供者备案表</w:t>
      </w:r>
    </w:p>
    <w:p>
      <w:pPr>
        <w:pStyle w:val="2"/>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lang w:val="en-US" w:eastAsia="zh-CN"/>
        </w:rPr>
        <w:t xml:space="preserve">      </w:t>
      </w:r>
      <w:r>
        <w:rPr>
          <w:rFonts w:hint="eastAsia" w:ascii="Times New Roman" w:hAnsi="Times New Roman" w:eastAsia="仿宋_GB2312" w:cs="仿宋_GB2312"/>
          <w:b w:val="0"/>
          <w:bCs/>
          <w:sz w:val="32"/>
          <w:szCs w:val="32"/>
        </w:rPr>
        <w:t>2.广东省冷藏冷冻食品贮存服务提供者备案凭据</w:t>
      </w:r>
    </w:p>
    <w:p>
      <w:pPr>
        <w:pageBreakBefore w:val="0"/>
        <w:widowControl w:val="0"/>
        <w:kinsoku/>
        <w:wordWrap/>
        <w:overflowPunct/>
        <w:topLinePunct w:val="0"/>
        <w:autoSpaceDE/>
        <w:autoSpaceDN/>
        <w:bidi w:val="0"/>
        <w:adjustRightInd/>
        <w:snapToGrid/>
        <w:spacing w:line="800" w:lineRule="exact"/>
        <w:ind w:left="0" w:leftChars="0" w:right="0" w:rightChars="0" w:firstLine="632"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drawing>
          <wp:anchor distT="0" distB="0" distL="114300" distR="114300" simplePos="0" relativeHeight="251661312" behindDoc="0" locked="0" layoutInCell="1" allowOverlap="1">
            <wp:simplePos x="0" y="0"/>
            <wp:positionH relativeFrom="page">
              <wp:posOffset>4275455</wp:posOffset>
            </wp:positionH>
            <wp:positionV relativeFrom="page">
              <wp:posOffset>7474585</wp:posOffset>
            </wp:positionV>
            <wp:extent cx="1618615" cy="1618615"/>
            <wp:effectExtent l="0" t="0" r="635" b="635"/>
            <wp:wrapNone/>
            <wp:docPr id="1" name="图片 6" descr="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temp"/>
                    <pic:cNvPicPr>
                      <a:picLocks noChangeAspect="1"/>
                    </pic:cNvPicPr>
                  </pic:nvPicPr>
                  <pic:blipFill>
                    <a:blip r:embed="rId5"/>
                    <a:stretch>
                      <a:fillRect/>
                    </a:stretch>
                  </pic:blipFill>
                  <pic:spPr>
                    <a:xfrm>
                      <a:off x="0" y="0"/>
                      <a:ext cx="1618615" cy="1618615"/>
                    </a:xfrm>
                    <a:prstGeom prst="rect">
                      <a:avLst/>
                    </a:prstGeom>
                    <a:noFill/>
                    <a:ln>
                      <a:noFill/>
                    </a:ln>
                  </pic:spPr>
                </pic:pic>
              </a:graphicData>
            </a:graphic>
          </wp:anchor>
        </w:drawing>
      </w:r>
    </w:p>
    <w:p>
      <w:pPr>
        <w:pStyle w:val="2"/>
        <w:pageBreakBefore w:val="0"/>
        <w:widowControl w:val="0"/>
        <w:kinsoku/>
        <w:wordWrap/>
        <w:overflowPunct/>
        <w:topLinePunct w:val="0"/>
        <w:autoSpaceDE/>
        <w:autoSpaceDN/>
        <w:bidi w:val="0"/>
        <w:adjustRightInd/>
        <w:snapToGrid/>
        <w:spacing w:line="800" w:lineRule="exact"/>
        <w:ind w:left="0" w:leftChars="0" w:right="0" w:rightChars="0"/>
        <w:jc w:val="both"/>
        <w:textAlignment w:val="auto"/>
        <w:rPr>
          <w:rFonts w:hint="eastAsia" w:ascii="Times New Roman" w:hAnsi="Times New Roman"/>
        </w:rPr>
      </w:pPr>
    </w:p>
    <w:p>
      <w:pPr>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cs="仿宋_GB2312"/>
          <w:sz w:val="32"/>
          <w:szCs w:val="32"/>
          <w:lang w:val="en-US" w:eastAsia="zh-CN"/>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广东省市场</w:t>
      </w:r>
      <w:bookmarkStart w:id="1" w:name="seal"/>
      <w:bookmarkEnd w:id="1"/>
      <w:r>
        <w:rPr>
          <w:rFonts w:hint="eastAsia" w:ascii="Times New Roman" w:hAnsi="Times New Roman" w:eastAsia="仿宋_GB2312" w:cs="仿宋_GB2312"/>
          <w:sz w:val="32"/>
          <w:szCs w:val="32"/>
        </w:rPr>
        <w:t>监督管理局</w:t>
      </w:r>
    </w:p>
    <w:p>
      <w:pPr>
        <w:pageBreakBefore w:val="0"/>
        <w:widowControl w:val="0"/>
        <w:kinsoku/>
        <w:wordWrap/>
        <w:overflowPunct/>
        <w:topLinePunct w:val="0"/>
        <w:autoSpaceDE/>
        <w:autoSpaceDN/>
        <w:bidi w:val="0"/>
        <w:adjustRightInd/>
        <w:snapToGrid/>
        <w:spacing w:line="590" w:lineRule="exact"/>
        <w:ind w:left="0" w:leftChars="0" w:right="1229" w:rightChars="389"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2020年</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lang w:eastAsia="zh-CN"/>
        </w:rPr>
        <w:t>月</w:t>
      </w: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仿宋_GB2312"/>
          <w:sz w:val="32"/>
          <w:szCs w:val="32"/>
        </w:rPr>
        <w:t>日</w:t>
      </w:r>
    </w:p>
    <w:p>
      <w:pPr>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left"/>
        <w:textAlignment w:val="auto"/>
        <w:rPr>
          <w:rFonts w:hint="eastAsia" w:ascii="Times New Roman" w:hAnsi="Times New Roman" w:eastAsia="黑体" w:cs="黑体"/>
          <w:sz w:val="32"/>
          <w:szCs w:val="32"/>
          <w:lang w:bidi="ar"/>
        </w:rPr>
      </w:pPr>
    </w:p>
    <w:p>
      <w:pPr>
        <w:pageBreakBefore w:val="0"/>
        <w:widowControl w:val="0"/>
        <w:kinsoku/>
        <w:wordWrap/>
        <w:overflowPunct/>
        <w:topLinePunct w:val="0"/>
        <w:autoSpaceDE/>
        <w:autoSpaceDN/>
        <w:bidi w:val="0"/>
        <w:adjustRightInd/>
        <w:snapToGrid/>
        <w:spacing w:line="590" w:lineRule="exact"/>
        <w:ind w:right="0" w:rightChars="0"/>
        <w:jc w:val="left"/>
        <w:textAlignment w:val="auto"/>
        <w:rPr>
          <w:rFonts w:hint="eastAsia" w:ascii="Times New Roman" w:hAnsi="Times New Roman" w:eastAsia="黑体" w:cs="黑体"/>
          <w:sz w:val="32"/>
          <w:szCs w:val="32"/>
          <w:lang w:bidi="ar"/>
        </w:rPr>
      </w:pPr>
      <w:r>
        <w:rPr>
          <w:rFonts w:hint="eastAsia" w:ascii="Times New Roman" w:hAnsi="Times New Roman" w:eastAsia="黑体" w:cs="黑体"/>
          <w:sz w:val="32"/>
          <w:szCs w:val="32"/>
          <w:lang w:bidi="ar"/>
        </w:rPr>
        <w:t>附件1</w:t>
      </w:r>
    </w:p>
    <w:p>
      <w:pPr>
        <w:keepNext w:val="0"/>
        <w:keepLines w:val="0"/>
        <w:pageBreakBefore w:val="0"/>
        <w:widowControl w:val="0"/>
        <w:kinsoku/>
        <w:wordWrap/>
        <w:overflowPunct/>
        <w:topLinePunct w:val="0"/>
        <w:autoSpaceDE/>
        <w:autoSpaceDN/>
        <w:bidi w:val="0"/>
        <w:adjustRightInd/>
        <w:snapToGrid/>
        <w:spacing w:before="239" w:beforeLines="40" w:after="121" w:afterLines="20" w:line="56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bidi="ar"/>
        </w:rPr>
        <w:t>广东省冷藏冷冻食品贮存服务提供者备案表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5"/>
        <w:gridCol w:w="2149"/>
        <w:gridCol w:w="502"/>
        <w:gridCol w:w="1020"/>
        <w:gridCol w:w="1129"/>
        <w:gridCol w:w="25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bidi="ar"/>
              </w:rPr>
              <w:t>企业名称</w:t>
            </w:r>
          </w:p>
        </w:tc>
        <w:tc>
          <w:tcPr>
            <w:tcW w:w="6627" w:type="dxa"/>
            <w:gridSpan w:val="6"/>
            <w:tcBorders>
              <w:top w:val="single" w:color="auto" w:sz="4" w:space="0"/>
              <w:left w:val="single" w:color="auto" w:sz="4" w:space="0"/>
              <w:bottom w:val="single" w:color="auto" w:sz="4" w:space="0"/>
              <w:right w:val="single" w:color="auto" w:sz="4" w:space="0"/>
            </w:tcBorders>
            <w:noWrap w:val="0"/>
            <w:vAlign w:val="center"/>
          </w:tcPr>
          <w:p>
            <w:pPr>
              <w:pStyle w:val="4"/>
              <w:keepNext/>
              <w:keepLines/>
              <w:spacing w:before="100" w:beforeAutospacing="1" w:after="100" w:afterAutospacing="1"/>
              <w:outlineLvl w:val="0"/>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仿宋_GB2312"/>
                <w:sz w:val="28"/>
                <w:szCs w:val="28"/>
                <w:lang w:bidi="ar"/>
              </w:rPr>
            </w:pPr>
            <w:r>
              <w:rPr>
                <w:rFonts w:hint="eastAsia" w:ascii="Times New Roman" w:hAnsi="Times New Roman" w:eastAsia="仿宋_GB2312" w:cs="仿宋_GB2312"/>
                <w:sz w:val="28"/>
                <w:szCs w:val="28"/>
                <w:lang w:bidi="ar"/>
              </w:rPr>
              <w:t>企业住所</w:t>
            </w:r>
          </w:p>
        </w:tc>
        <w:tc>
          <w:tcPr>
            <w:tcW w:w="6627" w:type="dxa"/>
            <w:gridSpan w:val="6"/>
            <w:tcBorders>
              <w:top w:val="single" w:color="auto" w:sz="4" w:space="0"/>
              <w:left w:val="single" w:color="auto" w:sz="4" w:space="0"/>
              <w:bottom w:val="single" w:color="auto" w:sz="4" w:space="0"/>
              <w:right w:val="single" w:color="auto" w:sz="4" w:space="0"/>
            </w:tcBorders>
            <w:noWrap w:val="0"/>
            <w:vAlign w:val="center"/>
          </w:tcPr>
          <w:p>
            <w:pPr>
              <w:pStyle w:val="4"/>
              <w:keepNext/>
              <w:keepLines/>
              <w:spacing w:before="100" w:beforeAutospacing="1" w:after="100" w:afterAutospacing="1"/>
              <w:outlineLvl w:val="0"/>
              <w:rPr>
                <w:rFonts w:hint="eastAsia" w:ascii="Times New Roman" w:hAnsi="Times New Roman"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hint="eastAsia" w:ascii="Times New Roman" w:hAnsi="Times New Roman" w:eastAsia="仿宋_GB2312" w:cs="仿宋_GB2312"/>
                <w:kern w:val="0"/>
                <w:sz w:val="28"/>
                <w:szCs w:val="28"/>
                <w:lang w:bidi="ar"/>
              </w:rPr>
            </w:pPr>
            <w:r>
              <w:rPr>
                <w:rFonts w:hint="eastAsia" w:ascii="Times New Roman" w:hAnsi="Times New Roman" w:eastAsia="仿宋_GB2312" w:cs="仿宋_GB2312"/>
                <w:kern w:val="0"/>
                <w:sz w:val="28"/>
                <w:szCs w:val="28"/>
                <w:lang w:bidi="ar"/>
              </w:rPr>
              <w:t>统一社会信用</w:t>
            </w:r>
          </w:p>
          <w:p>
            <w:pPr>
              <w:spacing w:line="400" w:lineRule="exact"/>
              <w:jc w:val="center"/>
              <w:textAlignment w:val="center"/>
              <w:rPr>
                <w:rFonts w:hint="eastAsia" w:ascii="Times New Roman" w:hAnsi="Times New Roman" w:eastAsia="仿宋_GB2312" w:cs="仿宋_GB2312"/>
                <w:sz w:val="28"/>
                <w:szCs w:val="28"/>
              </w:rPr>
            </w:pPr>
            <w:r>
              <w:rPr>
                <w:rFonts w:hint="eastAsia" w:ascii="Times New Roman" w:hAnsi="Times New Roman" w:eastAsia="仿宋_GB2312" w:cs="仿宋_GB2312"/>
                <w:kern w:val="0"/>
                <w:sz w:val="28"/>
                <w:szCs w:val="28"/>
                <w:lang w:bidi="ar"/>
              </w:rPr>
              <w:t>代码</w:t>
            </w:r>
          </w:p>
        </w:tc>
        <w:tc>
          <w:tcPr>
            <w:tcW w:w="2651" w:type="dxa"/>
            <w:gridSpan w:val="2"/>
            <w:tcBorders>
              <w:top w:val="single" w:color="auto" w:sz="4" w:space="0"/>
              <w:left w:val="single" w:color="auto" w:sz="4" w:space="0"/>
              <w:bottom w:val="single" w:color="auto" w:sz="4" w:space="0"/>
              <w:right w:val="single" w:color="auto" w:sz="4" w:space="0"/>
            </w:tcBorders>
            <w:noWrap w:val="0"/>
            <w:vAlign w:val="center"/>
          </w:tcPr>
          <w:p>
            <w:pPr>
              <w:pStyle w:val="4"/>
              <w:keepNext/>
              <w:keepLines/>
              <w:spacing w:line="400" w:lineRule="exact"/>
              <w:rPr>
                <w:rFonts w:hint="eastAsia" w:ascii="Times New Roman" w:hAnsi="Times New Roman" w:eastAsia="仿宋_GB2312" w:cs="仿宋_GB2312"/>
                <w:sz w:val="28"/>
                <w:szCs w:val="28"/>
                <w:u w:val="single"/>
              </w:rPr>
            </w:pPr>
          </w:p>
        </w:tc>
        <w:tc>
          <w:tcPr>
            <w:tcW w:w="2149" w:type="dxa"/>
            <w:gridSpan w:val="2"/>
            <w:tcBorders>
              <w:top w:val="single" w:color="auto" w:sz="4" w:space="0"/>
              <w:left w:val="single" w:color="auto" w:sz="4" w:space="0"/>
              <w:bottom w:val="single" w:color="auto" w:sz="4" w:space="0"/>
              <w:right w:val="single" w:color="auto" w:sz="4" w:space="0"/>
            </w:tcBorders>
            <w:noWrap w:val="0"/>
            <w:vAlign w:val="center"/>
          </w:tcPr>
          <w:p>
            <w:pPr>
              <w:pStyle w:val="4"/>
              <w:keepNext/>
              <w:keepLines/>
              <w:spacing w:line="40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法定代表人</w:t>
            </w:r>
          </w:p>
          <w:p>
            <w:pPr>
              <w:pStyle w:val="4"/>
              <w:keepNext/>
              <w:keepLines/>
              <w:spacing w:line="40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（负责人）姓名</w:t>
            </w:r>
          </w:p>
        </w:tc>
        <w:tc>
          <w:tcPr>
            <w:tcW w:w="1827" w:type="dxa"/>
            <w:gridSpan w:val="2"/>
            <w:tcBorders>
              <w:top w:val="single" w:color="auto" w:sz="4" w:space="0"/>
              <w:left w:val="single" w:color="auto" w:sz="4" w:space="0"/>
              <w:bottom w:val="single" w:color="auto" w:sz="4" w:space="0"/>
              <w:right w:val="single" w:color="auto" w:sz="4" w:space="0"/>
            </w:tcBorders>
            <w:noWrap w:val="0"/>
            <w:vAlign w:val="center"/>
          </w:tcPr>
          <w:p>
            <w:pPr>
              <w:pStyle w:val="4"/>
              <w:keepNext/>
              <w:keepLines/>
              <w:spacing w:line="400" w:lineRule="exact"/>
              <w:rPr>
                <w:rFonts w:hint="eastAsia" w:ascii="Times New Roman" w:hAnsi="Times New Roman" w:eastAsia="仿宋_GB2312" w:cs="仿宋_GB231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仿宋_GB2312" w:cs="仿宋_GB2312"/>
                <w:sz w:val="28"/>
                <w:szCs w:val="28"/>
                <w:lang w:bidi="ar"/>
              </w:rPr>
            </w:pPr>
            <w:r>
              <w:rPr>
                <w:rFonts w:hint="eastAsia" w:ascii="Times New Roman" w:hAnsi="Times New Roman" w:eastAsia="仿宋_GB2312" w:cs="仿宋_GB2312"/>
                <w:sz w:val="28"/>
                <w:szCs w:val="28"/>
                <w:lang w:bidi="ar"/>
              </w:rPr>
              <w:t>冷藏冷冻库</w:t>
            </w:r>
          </w:p>
          <w:p>
            <w:pPr>
              <w:spacing w:line="400" w:lineRule="exact"/>
              <w:jc w:val="center"/>
              <w:rPr>
                <w:rFonts w:hint="eastAsia" w:ascii="Times New Roman" w:hAnsi="Times New Roman" w:eastAsia="仿宋_GB2312" w:cs="仿宋_GB2312"/>
                <w:sz w:val="28"/>
                <w:szCs w:val="28"/>
                <w:lang w:bidi="ar"/>
              </w:rPr>
            </w:pPr>
            <w:r>
              <w:rPr>
                <w:rFonts w:hint="eastAsia" w:ascii="Times New Roman" w:hAnsi="Times New Roman" w:eastAsia="仿宋_GB2312" w:cs="仿宋_GB2312"/>
                <w:sz w:val="28"/>
                <w:szCs w:val="28"/>
                <w:lang w:bidi="ar"/>
              </w:rPr>
              <w:t>地址</w:t>
            </w:r>
          </w:p>
          <w:p>
            <w:pPr>
              <w:spacing w:line="40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4"/>
                <w:szCs w:val="24"/>
                <w:lang w:bidi="ar"/>
              </w:rPr>
              <w:t>(如有多个场所，可另附说明）</w:t>
            </w:r>
          </w:p>
        </w:tc>
        <w:tc>
          <w:tcPr>
            <w:tcW w:w="6627" w:type="dxa"/>
            <w:gridSpan w:val="6"/>
            <w:tcBorders>
              <w:top w:val="single" w:color="auto" w:sz="4" w:space="0"/>
              <w:left w:val="single" w:color="auto" w:sz="4" w:space="0"/>
              <w:bottom w:val="single" w:color="auto" w:sz="4" w:space="0"/>
              <w:right w:val="single" w:color="auto" w:sz="4" w:space="0"/>
            </w:tcBorders>
            <w:noWrap w:val="0"/>
            <w:vAlign w:val="center"/>
          </w:tcPr>
          <w:p>
            <w:pPr>
              <w:pStyle w:val="4"/>
              <w:keepNext/>
              <w:keepLines/>
              <w:spacing w:line="400" w:lineRule="exact"/>
              <w:rPr>
                <w:rFonts w:hint="eastAsia" w:ascii="Times New Roman" w:hAnsi="Times New Roman" w:eastAsia="仿宋_GB2312" w:cs="仿宋_GB231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2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bidi="ar"/>
              </w:rPr>
              <w:t>联系人</w:t>
            </w:r>
          </w:p>
        </w:tc>
        <w:tc>
          <w:tcPr>
            <w:tcW w:w="2149" w:type="dxa"/>
            <w:tcBorders>
              <w:top w:val="single" w:color="auto" w:sz="4" w:space="0"/>
              <w:left w:val="single" w:color="auto" w:sz="4" w:space="0"/>
              <w:bottom w:val="single" w:color="auto" w:sz="4" w:space="0"/>
              <w:right w:val="single" w:color="auto" w:sz="4" w:space="0"/>
            </w:tcBorders>
            <w:noWrap w:val="0"/>
            <w:vAlign w:val="center"/>
          </w:tcPr>
          <w:p>
            <w:pPr>
              <w:pStyle w:val="4"/>
              <w:keepNext/>
              <w:keepLines/>
              <w:spacing w:line="400" w:lineRule="exact"/>
              <w:rPr>
                <w:rFonts w:hint="eastAsia" w:ascii="Times New Roman" w:hAnsi="Times New Roman" w:eastAsia="仿宋_GB2312" w:cs="仿宋_GB2312"/>
                <w:sz w:val="28"/>
                <w:szCs w:val="28"/>
                <w:u w:val="single"/>
              </w:rPr>
            </w:pPr>
          </w:p>
        </w:tc>
        <w:tc>
          <w:tcPr>
            <w:tcW w:w="1522" w:type="dxa"/>
            <w:gridSpan w:val="2"/>
            <w:tcBorders>
              <w:top w:val="single" w:color="auto" w:sz="4" w:space="0"/>
              <w:left w:val="single" w:color="auto" w:sz="4" w:space="0"/>
              <w:bottom w:val="single" w:color="auto" w:sz="4" w:space="0"/>
              <w:right w:val="single" w:color="auto" w:sz="4" w:space="0"/>
            </w:tcBorders>
            <w:noWrap w:val="0"/>
            <w:vAlign w:val="center"/>
          </w:tcPr>
          <w:p>
            <w:pPr>
              <w:pStyle w:val="4"/>
              <w:keepNext/>
              <w:keepLines/>
              <w:spacing w:line="400" w:lineRule="exact"/>
              <w:jc w:val="center"/>
              <w:rPr>
                <w:rFonts w:hint="eastAsia" w:ascii="Times New Roman" w:hAnsi="Times New Roman" w:eastAsia="仿宋_GB2312" w:cs="仿宋_GB2312"/>
                <w:sz w:val="28"/>
                <w:szCs w:val="28"/>
                <w:u w:val="single"/>
              </w:rPr>
            </w:pPr>
            <w:r>
              <w:rPr>
                <w:rFonts w:hint="eastAsia" w:ascii="Times New Roman" w:hAnsi="Times New Roman" w:eastAsia="仿宋_GB2312" w:cs="仿宋_GB2312"/>
                <w:sz w:val="28"/>
                <w:szCs w:val="28"/>
              </w:rPr>
              <w:t>联系电话</w:t>
            </w:r>
          </w:p>
        </w:tc>
        <w:tc>
          <w:tcPr>
            <w:tcW w:w="2956" w:type="dxa"/>
            <w:gridSpan w:val="3"/>
            <w:tcBorders>
              <w:top w:val="single" w:color="auto" w:sz="4" w:space="0"/>
              <w:left w:val="single" w:color="auto" w:sz="4" w:space="0"/>
              <w:bottom w:val="single" w:color="auto" w:sz="4" w:space="0"/>
              <w:right w:val="single" w:color="auto" w:sz="4" w:space="0"/>
            </w:tcBorders>
            <w:noWrap w:val="0"/>
            <w:vAlign w:val="center"/>
          </w:tcPr>
          <w:p>
            <w:pPr>
              <w:pStyle w:val="4"/>
              <w:keepNext/>
              <w:keepLines/>
              <w:spacing w:line="400" w:lineRule="exact"/>
              <w:rPr>
                <w:rFonts w:hint="eastAsia" w:ascii="Times New Roman" w:hAnsi="Times New Roman" w:eastAsia="仿宋_GB2312" w:cs="仿宋_GB231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15" w:type="dxa"/>
            <w:vMerge w:val="restart"/>
            <w:tcBorders>
              <w:top w:val="single" w:color="auto" w:sz="4" w:space="0"/>
              <w:left w:val="single" w:color="auto" w:sz="4" w:space="0"/>
              <w:right w:val="single" w:color="auto" w:sz="4" w:space="0"/>
            </w:tcBorders>
            <w:noWrap w:val="0"/>
            <w:vAlign w:val="center"/>
          </w:tcPr>
          <w:p>
            <w:pPr>
              <w:pStyle w:val="4"/>
              <w:keepNext/>
              <w:keepLines/>
              <w:spacing w:line="400" w:lineRule="exact"/>
              <w:jc w:val="center"/>
              <w:rPr>
                <w:rFonts w:hint="eastAsia" w:ascii="Times New Roman" w:hAnsi="Times New Roman" w:eastAsia="仿宋_GB2312" w:cs="仿宋_GB2312"/>
                <w:kern w:val="2"/>
                <w:sz w:val="28"/>
                <w:szCs w:val="28"/>
                <w:lang w:val="en-US" w:eastAsia="zh-CN" w:bidi="ar"/>
              </w:rPr>
            </w:pPr>
            <w:r>
              <w:rPr>
                <w:rFonts w:hint="eastAsia" w:ascii="Times New Roman" w:hAnsi="Times New Roman" w:eastAsia="仿宋_GB2312" w:cs="仿宋_GB2312"/>
                <w:kern w:val="2"/>
                <w:sz w:val="28"/>
                <w:szCs w:val="28"/>
                <w:lang w:val="en-US" w:eastAsia="zh-CN" w:bidi="ar"/>
              </w:rPr>
              <w:t>冷藏冷冻库</w:t>
            </w:r>
          </w:p>
          <w:p>
            <w:pPr>
              <w:spacing w:line="40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bidi="ar"/>
              </w:rPr>
              <w:t>使用面积（㎡）</w:t>
            </w:r>
          </w:p>
        </w:tc>
        <w:tc>
          <w:tcPr>
            <w:tcW w:w="2149" w:type="dxa"/>
            <w:vMerge w:val="restart"/>
            <w:tcBorders>
              <w:top w:val="single" w:color="auto" w:sz="4" w:space="0"/>
              <w:left w:val="single" w:color="auto" w:sz="4" w:space="0"/>
              <w:right w:val="single" w:color="auto" w:sz="4" w:space="0"/>
            </w:tcBorders>
            <w:noWrap w:val="0"/>
            <w:vAlign w:val="center"/>
          </w:tcPr>
          <w:p>
            <w:pPr>
              <w:pStyle w:val="4"/>
              <w:keepNext/>
              <w:keepLines/>
              <w:spacing w:line="400" w:lineRule="exact"/>
              <w:rPr>
                <w:rFonts w:hint="eastAsia" w:ascii="Times New Roman" w:hAnsi="Times New Roman" w:eastAsia="仿宋_GB2312" w:cs="仿宋_GB2312"/>
                <w:sz w:val="28"/>
                <w:szCs w:val="28"/>
                <w:u w:val="single"/>
              </w:rPr>
            </w:pPr>
          </w:p>
        </w:tc>
        <w:tc>
          <w:tcPr>
            <w:tcW w:w="1522" w:type="dxa"/>
            <w:gridSpan w:val="2"/>
            <w:vMerge w:val="restart"/>
            <w:tcBorders>
              <w:top w:val="single" w:color="auto" w:sz="4" w:space="0"/>
              <w:left w:val="single" w:color="auto" w:sz="4" w:space="0"/>
              <w:right w:val="single" w:color="auto" w:sz="4" w:space="0"/>
            </w:tcBorders>
            <w:noWrap w:val="0"/>
            <w:vAlign w:val="center"/>
          </w:tcPr>
          <w:p>
            <w:pPr>
              <w:pStyle w:val="4"/>
              <w:keepNext/>
              <w:keepLines/>
              <w:spacing w:line="40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贮存能力（吨）</w:t>
            </w:r>
          </w:p>
        </w:tc>
        <w:tc>
          <w:tcPr>
            <w:tcW w:w="1388" w:type="dxa"/>
            <w:gridSpan w:val="2"/>
            <w:tcBorders>
              <w:top w:val="single" w:color="auto" w:sz="4" w:space="0"/>
              <w:left w:val="single" w:color="auto" w:sz="4" w:space="0"/>
              <w:bottom w:val="single" w:color="auto" w:sz="4" w:space="0"/>
              <w:right w:val="single" w:color="auto" w:sz="4" w:space="0"/>
            </w:tcBorders>
            <w:noWrap w:val="0"/>
            <w:vAlign w:val="center"/>
          </w:tcPr>
          <w:p>
            <w:pPr>
              <w:pStyle w:val="4"/>
              <w:keepNext/>
              <w:keepLines/>
              <w:spacing w:line="40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冷冻库（吨）</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pStyle w:val="4"/>
              <w:keepNext/>
              <w:keepLines/>
              <w:spacing w:line="400" w:lineRule="exact"/>
              <w:rPr>
                <w:rFonts w:hint="eastAsia" w:ascii="Times New Roman" w:hAnsi="Times New Roman" w:eastAsia="仿宋_GB2312" w:cs="仿宋_GB231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15" w:type="dxa"/>
            <w:vMerge w:val="continue"/>
            <w:tcBorders>
              <w:left w:val="single" w:color="auto" w:sz="4" w:space="0"/>
              <w:bottom w:val="single" w:color="auto" w:sz="4" w:space="0"/>
              <w:right w:val="single" w:color="auto" w:sz="4" w:space="0"/>
            </w:tcBorders>
            <w:noWrap w:val="0"/>
            <w:vAlign w:val="center"/>
          </w:tcPr>
          <w:p>
            <w:pPr>
              <w:pStyle w:val="4"/>
              <w:keepNext/>
              <w:keepLines/>
              <w:spacing w:line="400" w:lineRule="exact"/>
              <w:rPr>
                <w:rFonts w:hint="eastAsia" w:ascii="Times New Roman" w:hAnsi="Times New Roman" w:eastAsia="仿宋_GB2312" w:cs="仿宋_GB2312"/>
                <w:sz w:val="28"/>
                <w:szCs w:val="28"/>
              </w:rPr>
            </w:pPr>
          </w:p>
        </w:tc>
        <w:tc>
          <w:tcPr>
            <w:tcW w:w="2149" w:type="dxa"/>
            <w:vMerge w:val="continue"/>
            <w:tcBorders>
              <w:left w:val="single" w:color="auto" w:sz="4" w:space="0"/>
              <w:bottom w:val="single" w:color="auto" w:sz="4" w:space="0"/>
              <w:right w:val="single" w:color="auto" w:sz="4" w:space="0"/>
            </w:tcBorders>
            <w:noWrap w:val="0"/>
            <w:vAlign w:val="center"/>
          </w:tcPr>
          <w:p>
            <w:pPr>
              <w:pStyle w:val="4"/>
              <w:keepNext/>
              <w:keepLines/>
              <w:spacing w:line="400" w:lineRule="exact"/>
              <w:rPr>
                <w:rFonts w:hint="eastAsia" w:ascii="Times New Roman" w:hAnsi="Times New Roman" w:eastAsia="仿宋_GB2312" w:cs="仿宋_GB2312"/>
                <w:sz w:val="28"/>
                <w:szCs w:val="28"/>
              </w:rPr>
            </w:pPr>
          </w:p>
        </w:tc>
        <w:tc>
          <w:tcPr>
            <w:tcW w:w="1522" w:type="dxa"/>
            <w:gridSpan w:val="2"/>
            <w:vMerge w:val="continue"/>
            <w:tcBorders>
              <w:left w:val="single" w:color="auto" w:sz="4" w:space="0"/>
              <w:bottom w:val="single" w:color="auto" w:sz="4" w:space="0"/>
              <w:right w:val="single" w:color="auto" w:sz="4" w:space="0"/>
            </w:tcBorders>
            <w:noWrap w:val="0"/>
            <w:vAlign w:val="center"/>
          </w:tcPr>
          <w:p>
            <w:pPr>
              <w:pStyle w:val="4"/>
              <w:keepNext/>
              <w:keepLines/>
              <w:spacing w:line="400" w:lineRule="exact"/>
              <w:rPr>
                <w:rFonts w:hint="eastAsia" w:ascii="Times New Roman" w:hAnsi="Times New Roman" w:eastAsia="仿宋_GB2312" w:cs="仿宋_GB2312"/>
                <w:sz w:val="28"/>
                <w:szCs w:val="28"/>
              </w:rPr>
            </w:pPr>
          </w:p>
        </w:tc>
        <w:tc>
          <w:tcPr>
            <w:tcW w:w="1388" w:type="dxa"/>
            <w:gridSpan w:val="2"/>
            <w:tcBorders>
              <w:top w:val="single" w:color="auto" w:sz="4" w:space="0"/>
              <w:left w:val="single" w:color="auto" w:sz="4" w:space="0"/>
              <w:bottom w:val="single" w:color="auto" w:sz="4" w:space="0"/>
              <w:right w:val="single" w:color="auto" w:sz="4" w:space="0"/>
            </w:tcBorders>
            <w:noWrap w:val="0"/>
            <w:vAlign w:val="center"/>
          </w:tcPr>
          <w:p>
            <w:pPr>
              <w:pStyle w:val="4"/>
              <w:keepNext/>
              <w:keepLines/>
              <w:spacing w:line="400" w:lineRule="exact"/>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冷藏库（吨）</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pStyle w:val="4"/>
              <w:keepNext/>
              <w:keepLines/>
              <w:spacing w:line="400" w:lineRule="exact"/>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22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bidi="ar"/>
              </w:rPr>
              <w:t>贮存主要食品</w:t>
            </w:r>
          </w:p>
          <w:p>
            <w:pPr>
              <w:spacing w:line="40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bidi="ar"/>
              </w:rPr>
              <w:t>品种</w:t>
            </w:r>
          </w:p>
        </w:tc>
        <w:tc>
          <w:tcPr>
            <w:tcW w:w="6627" w:type="dxa"/>
            <w:gridSpan w:val="6"/>
            <w:tcBorders>
              <w:top w:val="single" w:color="auto" w:sz="4" w:space="0"/>
              <w:left w:val="single" w:color="auto" w:sz="4" w:space="0"/>
              <w:bottom w:val="single" w:color="auto" w:sz="4" w:space="0"/>
              <w:right w:val="single" w:color="auto" w:sz="4" w:space="0"/>
            </w:tcBorders>
            <w:noWrap w:val="0"/>
            <w:vAlign w:val="center"/>
          </w:tcPr>
          <w:p>
            <w:pPr>
              <w:spacing w:line="400" w:lineRule="exact"/>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bCs/>
                <w:color w:val="000000"/>
                <w:kern w:val="0"/>
                <w:sz w:val="24"/>
                <w:szCs w:val="24"/>
                <w:lang w:bidi="ar"/>
              </w:rPr>
              <w:t>□</w:t>
            </w:r>
            <w:r>
              <w:rPr>
                <w:rFonts w:hint="eastAsia" w:ascii="Times New Roman" w:hAnsi="Times New Roman" w:eastAsia="仿宋_GB2312" w:cs="仿宋_GB2312"/>
                <w:sz w:val="24"/>
                <w:szCs w:val="24"/>
                <w:lang w:bidi="ar"/>
              </w:rPr>
              <w:t>肉及肉制品；</w:t>
            </w:r>
            <w:r>
              <w:rPr>
                <w:rFonts w:hint="eastAsia" w:ascii="Times New Roman" w:hAnsi="Times New Roman" w:eastAsia="仿宋_GB2312" w:cs="仿宋_GB2312"/>
                <w:bCs/>
                <w:color w:val="000000"/>
                <w:kern w:val="0"/>
                <w:sz w:val="24"/>
                <w:szCs w:val="24"/>
              </w:rPr>
              <w:t>□</w:t>
            </w:r>
            <w:r>
              <w:rPr>
                <w:rFonts w:hint="eastAsia" w:ascii="Times New Roman" w:hAnsi="Times New Roman" w:eastAsia="仿宋_GB2312" w:cs="仿宋_GB2312"/>
                <w:bCs/>
                <w:sz w:val="24"/>
                <w:szCs w:val="24"/>
              </w:rPr>
              <w:t>水产品；</w:t>
            </w:r>
            <w:r>
              <w:rPr>
                <w:rFonts w:hint="eastAsia" w:ascii="Times New Roman" w:hAnsi="Times New Roman" w:eastAsia="仿宋_GB2312" w:cs="仿宋_GB2312"/>
                <w:bCs/>
                <w:color w:val="000000"/>
                <w:kern w:val="0"/>
                <w:sz w:val="24"/>
                <w:szCs w:val="24"/>
                <w:lang w:bidi="ar"/>
              </w:rPr>
              <w:t>□</w:t>
            </w:r>
            <w:r>
              <w:rPr>
                <w:rFonts w:hint="eastAsia" w:ascii="Times New Roman" w:hAnsi="Times New Roman" w:eastAsia="仿宋_GB2312" w:cs="仿宋_GB2312"/>
                <w:bCs/>
                <w:sz w:val="24"/>
                <w:szCs w:val="24"/>
                <w:lang w:bidi="ar"/>
              </w:rPr>
              <w:t>蔬菜水果；</w:t>
            </w:r>
            <w:r>
              <w:rPr>
                <w:rFonts w:hint="eastAsia" w:ascii="Times New Roman" w:hAnsi="Times New Roman" w:eastAsia="仿宋_GB2312" w:cs="仿宋_GB2312"/>
                <w:bCs/>
                <w:color w:val="000000"/>
                <w:kern w:val="0"/>
                <w:sz w:val="24"/>
                <w:szCs w:val="24"/>
              </w:rPr>
              <w:t>□</w:t>
            </w:r>
            <w:r>
              <w:rPr>
                <w:rFonts w:hint="eastAsia" w:ascii="Times New Roman" w:hAnsi="Times New Roman" w:eastAsia="仿宋_GB2312" w:cs="仿宋_GB2312"/>
                <w:bCs/>
                <w:sz w:val="24"/>
                <w:szCs w:val="24"/>
              </w:rPr>
              <w:t>乳制品；</w:t>
            </w:r>
            <w:r>
              <w:rPr>
                <w:rFonts w:hint="eastAsia" w:ascii="Times New Roman" w:hAnsi="Times New Roman" w:eastAsia="仿宋_GB2312" w:cs="仿宋_GB2312"/>
                <w:bCs/>
                <w:sz w:val="24"/>
                <w:szCs w:val="24"/>
                <w:lang w:bidi="ar"/>
              </w:rPr>
              <w:t>□特殊食品；□调味品；□饮料；□冷冻饮品（雪糕等）；□速冻食品；□酒类；</w:t>
            </w:r>
            <w:r>
              <w:rPr>
                <w:rFonts w:hint="eastAsia" w:ascii="Times New Roman" w:hAnsi="Times New Roman" w:eastAsia="仿宋_GB2312" w:cs="仿宋_GB2312"/>
                <w:bCs/>
                <w:color w:val="000000"/>
                <w:kern w:val="0"/>
                <w:sz w:val="24"/>
                <w:szCs w:val="24"/>
              </w:rPr>
              <w:t>□</w:t>
            </w:r>
            <w:r>
              <w:rPr>
                <w:rFonts w:hint="eastAsia" w:ascii="Times New Roman" w:hAnsi="Times New Roman" w:eastAsia="仿宋_GB2312" w:cs="仿宋_GB2312"/>
                <w:bCs/>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2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bidi="ar"/>
              </w:rPr>
              <w:t>主要服务对象</w:t>
            </w:r>
          </w:p>
          <w:p>
            <w:pPr>
              <w:spacing w:line="40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bidi="ar"/>
              </w:rPr>
              <w:t>类型</w:t>
            </w:r>
          </w:p>
        </w:tc>
        <w:tc>
          <w:tcPr>
            <w:tcW w:w="6627" w:type="dxa"/>
            <w:gridSpan w:val="6"/>
            <w:tcBorders>
              <w:top w:val="single" w:color="auto" w:sz="4" w:space="0"/>
              <w:left w:val="single" w:color="auto" w:sz="4" w:space="0"/>
              <w:bottom w:val="single" w:color="auto" w:sz="4" w:space="0"/>
              <w:right w:val="single" w:color="auto" w:sz="4" w:space="0"/>
            </w:tcBorders>
            <w:noWrap w:val="0"/>
            <w:vAlign w:val="center"/>
          </w:tcPr>
          <w:p>
            <w:pPr>
              <w:spacing w:line="400" w:lineRule="exact"/>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bCs/>
                <w:color w:val="000000"/>
                <w:kern w:val="0"/>
                <w:sz w:val="24"/>
                <w:szCs w:val="24"/>
                <w:lang w:bidi="ar"/>
              </w:rPr>
              <w:t>□</w:t>
            </w:r>
            <w:r>
              <w:rPr>
                <w:rFonts w:hint="eastAsia" w:ascii="Times New Roman" w:hAnsi="Times New Roman" w:eastAsia="仿宋_GB2312" w:cs="仿宋_GB2312"/>
                <w:bCs/>
                <w:sz w:val="24"/>
                <w:szCs w:val="24"/>
                <w:lang w:bidi="ar"/>
              </w:rPr>
              <w:t>食品生产者</w:t>
            </w:r>
            <w:r>
              <w:rPr>
                <w:rFonts w:hint="eastAsia" w:ascii="Times New Roman" w:hAnsi="Times New Roman" w:eastAsia="仿宋_GB2312" w:cs="仿宋_GB2312"/>
                <w:bCs/>
                <w:sz w:val="24"/>
                <w:szCs w:val="24"/>
                <w:lang w:eastAsia="zh-CN" w:bidi="ar"/>
              </w:rPr>
              <w:t>（含特殊食品生产者）</w:t>
            </w:r>
            <w:r>
              <w:rPr>
                <w:rFonts w:hint="eastAsia" w:ascii="Times New Roman" w:hAnsi="Times New Roman" w:eastAsia="仿宋_GB2312" w:cs="仿宋_GB2312"/>
                <w:bCs/>
                <w:sz w:val="24"/>
                <w:szCs w:val="24"/>
                <w:lang w:bidi="ar"/>
              </w:rPr>
              <w:t>；</w:t>
            </w:r>
            <w:r>
              <w:rPr>
                <w:rFonts w:hint="eastAsia" w:ascii="Times New Roman" w:hAnsi="Times New Roman" w:eastAsia="仿宋_GB2312" w:cs="仿宋_GB2312"/>
                <w:bCs/>
                <w:color w:val="000000"/>
                <w:kern w:val="0"/>
                <w:sz w:val="24"/>
                <w:szCs w:val="24"/>
              </w:rPr>
              <w:t>□</w:t>
            </w:r>
            <w:r>
              <w:rPr>
                <w:rFonts w:hint="eastAsia" w:ascii="Times New Roman" w:hAnsi="Times New Roman" w:eastAsia="仿宋_GB2312" w:cs="仿宋_GB2312"/>
                <w:bCs/>
                <w:sz w:val="24"/>
                <w:szCs w:val="24"/>
              </w:rPr>
              <w:t>食品经营者；</w:t>
            </w:r>
            <w:r>
              <w:rPr>
                <w:rFonts w:hint="eastAsia" w:ascii="Times New Roman" w:hAnsi="Times New Roman" w:eastAsia="仿宋_GB2312" w:cs="仿宋_GB2312"/>
                <w:bCs/>
                <w:color w:val="000000"/>
                <w:kern w:val="0"/>
                <w:sz w:val="24"/>
                <w:szCs w:val="24"/>
              </w:rPr>
              <w:t>□</w:t>
            </w:r>
            <w:r>
              <w:rPr>
                <w:rFonts w:hint="eastAsia" w:ascii="Times New Roman" w:hAnsi="Times New Roman" w:eastAsia="仿宋_GB2312" w:cs="仿宋_GB2312"/>
                <w:bCs/>
                <w:sz w:val="24"/>
                <w:szCs w:val="24"/>
              </w:rPr>
              <w:t>食用农产品销售者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8842"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仿宋_GB2312"/>
                <w:b/>
                <w:sz w:val="24"/>
              </w:rPr>
            </w:pPr>
            <w:r>
              <w:rPr>
                <w:rFonts w:hint="eastAsia" w:ascii="Times New Roman" w:hAnsi="Times New Roman" w:eastAsia="仿宋_GB2312" w:cs="仿宋_GB2312"/>
                <w:b/>
                <w:sz w:val="24"/>
                <w:lang w:bidi="ar"/>
              </w:rPr>
              <w:t>保证申明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72" w:firstLineChars="200"/>
              <w:textAlignment w:val="auto"/>
              <w:outlineLvl w:val="9"/>
              <w:rPr>
                <w:rFonts w:hint="eastAsia" w:ascii="Times New Roman" w:hAnsi="Times New Roman" w:eastAsia="仿宋_GB2312" w:cs="仿宋_GB2312"/>
                <w:sz w:val="24"/>
              </w:rPr>
            </w:pPr>
            <w:r>
              <w:rPr>
                <w:rFonts w:hint="eastAsia" w:ascii="Times New Roman" w:hAnsi="Times New Roman" w:eastAsia="仿宋_GB2312" w:cs="仿宋_GB2312"/>
                <w:sz w:val="24"/>
                <w:lang w:bidi="ar"/>
              </w:rPr>
              <w:t>本单位承诺，本单位具备与所贮存食品品种、规模相适应的设备设施，能够满足食品对温度和湿度的特殊要求。本表中所填内容及所附资料均真实、合法、有效，复印文本均与原件一致。如有不实之处，本单位愿负相应的法律责任，并承担由此产生的一切后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944" w:firstLineChars="400"/>
              <w:textAlignment w:val="auto"/>
              <w:outlineLvl w:val="9"/>
              <w:rPr>
                <w:rFonts w:hint="eastAsia" w:ascii="Times New Roman" w:hAnsi="Times New Roman" w:eastAsia="仿宋_GB2312" w:cs="仿宋_GB2312"/>
                <w:sz w:val="24"/>
                <w:lang w:bidi="ar"/>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944" w:firstLineChars="400"/>
              <w:textAlignment w:val="auto"/>
              <w:outlineLvl w:val="9"/>
              <w:rPr>
                <w:rFonts w:hint="eastAsia" w:ascii="Times New Roman" w:hAnsi="Times New Roman" w:eastAsia="仿宋_GB2312" w:cs="仿宋_GB2312"/>
                <w:sz w:val="24"/>
              </w:rPr>
            </w:pPr>
            <w:r>
              <w:rPr>
                <w:rFonts w:hint="eastAsia" w:ascii="Times New Roman" w:hAnsi="Times New Roman" w:eastAsia="仿宋_GB2312" w:cs="仿宋_GB2312"/>
                <w:sz w:val="24"/>
                <w:lang w:bidi="ar"/>
              </w:rPr>
              <w:t>备案主体（盖章）：                  委托代理人签字：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180" w:firstLineChars="500"/>
              <w:textAlignment w:val="auto"/>
              <w:outlineLvl w:val="9"/>
              <w:rPr>
                <w:rFonts w:hint="eastAsia" w:ascii="Times New Roman" w:hAnsi="Times New Roman" w:eastAsia="仿宋_GB2312" w:cs="仿宋_GB2312"/>
                <w:sz w:val="24"/>
              </w:rPr>
            </w:pPr>
            <w:r>
              <w:rPr>
                <w:rFonts w:hint="eastAsia" w:ascii="Times New Roman" w:hAnsi="Times New Roman" w:cs="仿宋_GB2312"/>
                <w:sz w:val="24"/>
                <w:lang w:val="en-US" w:eastAsia="zh-CN" w:bidi="ar"/>
              </w:rPr>
              <w:t xml:space="preserve">  </w:t>
            </w:r>
            <w:r>
              <w:rPr>
                <w:rFonts w:hint="eastAsia" w:ascii="Times New Roman" w:hAnsi="Times New Roman" w:eastAsia="仿宋_GB2312" w:cs="仿宋_GB2312"/>
                <w:sz w:val="24"/>
                <w:lang w:bidi="ar"/>
              </w:rPr>
              <w:t>年    月    日                         年    月    日</w:t>
            </w:r>
          </w:p>
        </w:tc>
      </w:tr>
    </w:tbl>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Times New Roman" w:hAnsi="Times New Roman" w:cs="宋体"/>
          <w:sz w:val="24"/>
          <w:szCs w:val="24"/>
          <w:lang w:bidi="ar"/>
        </w:rPr>
      </w:pPr>
      <w:r>
        <w:rPr>
          <w:rFonts w:hint="eastAsia" w:ascii="Times New Roman" w:hAnsi="Times New Roman" w:cs="宋体"/>
          <w:sz w:val="24"/>
          <w:szCs w:val="24"/>
          <w:lang w:bidi="ar"/>
        </w:rPr>
        <w:t>备注：1.主要服务对象类型可多选；2.变更信息只需填写内容有变化的项目。</w:t>
      </w:r>
    </w:p>
    <w:p>
      <w:pPr>
        <w:spacing w:line="560" w:lineRule="exact"/>
        <w:jc w:val="left"/>
        <w:rPr>
          <w:rFonts w:hint="eastAsia" w:ascii="Times New Roman" w:hAnsi="Times New Roman" w:eastAsia="黑体" w:cs="黑体"/>
          <w:sz w:val="32"/>
          <w:szCs w:val="32"/>
          <w:lang w:bidi="ar"/>
        </w:rPr>
      </w:pPr>
      <w:r>
        <w:rPr>
          <w:rFonts w:hint="eastAsia" w:ascii="Times New Roman" w:hAnsi="Times New Roman" w:cs="宋体"/>
          <w:sz w:val="28"/>
          <w:szCs w:val="28"/>
          <w:lang w:bidi="ar"/>
        </w:rPr>
        <w:br w:type="page"/>
      </w:r>
      <w:r>
        <w:rPr>
          <w:rFonts w:hint="eastAsia" w:ascii="Times New Roman" w:hAnsi="Times New Roman" w:eastAsia="黑体" w:cs="黑体"/>
          <w:sz w:val="32"/>
          <w:szCs w:val="32"/>
          <w:lang w:bidi="ar"/>
        </w:rPr>
        <w:t>附件2</w:t>
      </w:r>
    </w:p>
    <w:bookmarkEnd w:id="0"/>
    <w:p>
      <w:pPr>
        <w:pStyle w:val="2"/>
        <w:keepNext/>
        <w:keepLines/>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2"/>
        <w:rPr>
          <w:rFonts w:hint="eastAsia" w:ascii="Times New Roman" w:hAnsi="Times New Roman" w:eastAsia="方正小标宋简体" w:cs="方正小标宋简体"/>
          <w:b w:val="0"/>
          <w:bCs/>
          <w:sz w:val="44"/>
          <w:szCs w:val="44"/>
        </w:rPr>
      </w:pPr>
    </w:p>
    <w:p>
      <w:pPr>
        <w:pStyle w:val="2"/>
        <w:spacing w:line="640" w:lineRule="exact"/>
        <w:jc w:val="center"/>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rPr>
        <w:t>广东省冷藏冷冻食品贮存服务提供者备案凭据</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根据《中华人民共和国食品安全法实施条例》和《市场监管总局关于加强冷藏冷冻食品质量安全管理的公告》，下述从事冷藏冷冻食品贮存服务的非食品生产经营者已备案，备案信息如下：</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Times New Roman" w:hAnsi="Times New Roman" w:eastAsia="仿宋_GB2312" w:cs="仿宋_GB2312"/>
          <w:sz w:val="32"/>
          <w:szCs w:val="32"/>
        </w:rPr>
      </w:pPr>
    </w:p>
    <w:p>
      <w:pPr>
        <w:spacing w:line="600" w:lineRule="exact"/>
        <w:ind w:firstLine="552" w:firstLineChars="200"/>
        <w:rPr>
          <w:rFonts w:hint="eastAsia" w:ascii="黑体" w:hAnsi="黑体" w:eastAsia="黑体" w:cs="黑体"/>
          <w:sz w:val="28"/>
          <w:szCs w:val="28"/>
        </w:rPr>
      </w:pPr>
      <w:r>
        <w:rPr>
          <w:rFonts w:hint="eastAsia" w:ascii="黑体" w:hAnsi="黑体" w:eastAsia="黑体" w:cs="黑体"/>
          <w:sz w:val="28"/>
          <w:szCs w:val="28"/>
        </w:rPr>
        <w:t>备案号：</w:t>
      </w:r>
    </w:p>
    <w:p>
      <w:pPr>
        <w:spacing w:line="600" w:lineRule="exact"/>
        <w:ind w:firstLine="552" w:firstLineChars="200"/>
        <w:rPr>
          <w:rFonts w:hint="eastAsia" w:ascii="黑体" w:hAnsi="黑体" w:eastAsia="黑体" w:cs="黑体"/>
          <w:sz w:val="28"/>
          <w:szCs w:val="28"/>
        </w:rPr>
      </w:pPr>
      <w:r>
        <w:rPr>
          <w:rFonts w:hint="eastAsia" w:ascii="黑体" w:hAnsi="黑体" w:eastAsia="黑体" w:cs="黑体"/>
          <w:sz w:val="28"/>
          <w:szCs w:val="28"/>
        </w:rPr>
        <w:t>企业名称：</w:t>
      </w:r>
    </w:p>
    <w:p>
      <w:pPr>
        <w:spacing w:line="600" w:lineRule="exact"/>
        <w:ind w:firstLine="552" w:firstLineChars="200"/>
        <w:rPr>
          <w:rFonts w:hint="eastAsia" w:ascii="黑体" w:hAnsi="黑体" w:eastAsia="黑体" w:cs="黑体"/>
          <w:sz w:val="28"/>
          <w:szCs w:val="28"/>
        </w:rPr>
      </w:pPr>
      <w:r>
        <w:rPr>
          <w:rFonts w:hint="eastAsia" w:ascii="黑体" w:hAnsi="黑体" w:eastAsia="黑体" w:cs="黑体"/>
          <w:sz w:val="28"/>
          <w:szCs w:val="28"/>
        </w:rPr>
        <w:t xml:space="preserve">企业住所： </w:t>
      </w:r>
    </w:p>
    <w:p>
      <w:pPr>
        <w:spacing w:line="600" w:lineRule="exact"/>
        <w:ind w:firstLine="552" w:firstLineChars="200"/>
        <w:rPr>
          <w:rFonts w:hint="eastAsia" w:ascii="黑体" w:hAnsi="黑体" w:eastAsia="黑体" w:cs="黑体"/>
          <w:sz w:val="28"/>
          <w:szCs w:val="28"/>
        </w:rPr>
      </w:pPr>
      <w:r>
        <w:rPr>
          <w:rFonts w:hint="eastAsia" w:ascii="黑体" w:hAnsi="黑体" w:eastAsia="黑体" w:cs="黑体"/>
          <w:sz w:val="28"/>
          <w:szCs w:val="28"/>
        </w:rPr>
        <w:t>冷藏冷冻仓库地址：</w:t>
      </w:r>
    </w:p>
    <w:p>
      <w:pPr>
        <w:spacing w:line="600" w:lineRule="exact"/>
        <w:ind w:firstLine="552" w:firstLineChars="200"/>
        <w:rPr>
          <w:rFonts w:hint="eastAsia" w:ascii="黑体" w:hAnsi="黑体" w:eastAsia="黑体" w:cs="黑体"/>
          <w:sz w:val="28"/>
          <w:szCs w:val="28"/>
        </w:rPr>
      </w:pPr>
      <w:r>
        <w:rPr>
          <w:rFonts w:hint="eastAsia" w:ascii="黑体" w:hAnsi="黑体" w:eastAsia="黑体" w:cs="黑体"/>
          <w:sz w:val="28"/>
          <w:szCs w:val="28"/>
        </w:rPr>
        <w:t>法定代表人（负责人）姓名：</w:t>
      </w:r>
    </w:p>
    <w:p>
      <w:pPr>
        <w:pStyle w:val="2"/>
        <w:spacing w:before="0" w:after="0" w:line="600" w:lineRule="exact"/>
        <w:ind w:firstLine="552" w:firstLineChars="200"/>
        <w:rPr>
          <w:rFonts w:hint="eastAsia" w:ascii="黑体" w:hAnsi="黑体" w:eastAsia="黑体" w:cs="黑体"/>
          <w:b w:val="0"/>
          <w:sz w:val="28"/>
          <w:szCs w:val="28"/>
        </w:rPr>
      </w:pPr>
      <w:r>
        <w:rPr>
          <w:rFonts w:hint="eastAsia" w:ascii="黑体" w:hAnsi="黑体" w:eastAsia="黑体" w:cs="黑体"/>
          <w:b w:val="0"/>
          <w:sz w:val="28"/>
          <w:szCs w:val="28"/>
        </w:rPr>
        <w:t>贮存能力：</w:t>
      </w:r>
    </w:p>
    <w:p>
      <w:pPr>
        <w:spacing w:line="600" w:lineRule="exact"/>
        <w:ind w:firstLine="552" w:firstLineChars="200"/>
        <w:rPr>
          <w:rFonts w:hint="eastAsia" w:ascii="黑体" w:hAnsi="黑体" w:eastAsia="黑体" w:cs="黑体"/>
          <w:sz w:val="28"/>
          <w:szCs w:val="28"/>
        </w:rPr>
      </w:pPr>
      <w:r>
        <w:rPr>
          <w:rFonts w:hint="eastAsia" w:ascii="黑体" w:hAnsi="黑体" w:eastAsia="黑体" w:cs="黑体"/>
          <w:sz w:val="28"/>
          <w:szCs w:val="28"/>
        </w:rPr>
        <w:t>贮存主要食品品种：</w:t>
      </w:r>
    </w:p>
    <w:p>
      <w:pPr>
        <w:pStyle w:val="2"/>
        <w:spacing w:before="0" w:after="0" w:line="600" w:lineRule="exact"/>
        <w:ind w:firstLine="552" w:firstLineChars="200"/>
        <w:rPr>
          <w:rFonts w:hint="eastAsia" w:ascii="黑体" w:hAnsi="黑体" w:eastAsia="黑体" w:cs="黑体"/>
          <w:b w:val="0"/>
          <w:sz w:val="28"/>
          <w:szCs w:val="28"/>
        </w:rPr>
      </w:pPr>
      <w:r>
        <w:rPr>
          <w:rFonts w:hint="eastAsia" w:ascii="黑体" w:hAnsi="黑体" w:eastAsia="黑体" w:cs="黑体"/>
          <w:b w:val="0"/>
          <w:sz w:val="28"/>
          <w:szCs w:val="28"/>
        </w:rPr>
        <w:t>主要服务对象类型：</w:t>
      </w:r>
    </w:p>
    <w:p>
      <w:pPr>
        <w:spacing w:line="600" w:lineRule="exact"/>
        <w:ind w:firstLine="552" w:firstLineChars="200"/>
        <w:rPr>
          <w:rFonts w:hint="eastAsia" w:ascii="黑体" w:hAnsi="黑体" w:eastAsia="黑体" w:cs="黑体"/>
          <w:sz w:val="28"/>
          <w:szCs w:val="28"/>
        </w:rPr>
      </w:pPr>
      <w:r>
        <w:rPr>
          <w:rFonts w:hint="eastAsia" w:ascii="黑体" w:hAnsi="黑体" w:eastAsia="黑体" w:cs="黑体"/>
          <w:sz w:val="28"/>
          <w:szCs w:val="28"/>
        </w:rPr>
        <w:t>联系人：</w:t>
      </w:r>
    </w:p>
    <w:p>
      <w:pPr>
        <w:spacing w:line="600" w:lineRule="exact"/>
        <w:ind w:firstLine="552" w:firstLineChars="200"/>
        <w:rPr>
          <w:rFonts w:hint="eastAsia" w:ascii="黑体" w:hAnsi="黑体" w:eastAsia="黑体" w:cs="黑体"/>
          <w:sz w:val="28"/>
          <w:szCs w:val="28"/>
        </w:rPr>
      </w:pPr>
      <w:r>
        <w:rPr>
          <w:rFonts w:hint="eastAsia" w:ascii="黑体" w:hAnsi="黑体" w:eastAsia="黑体" w:cs="黑体"/>
          <w:sz w:val="28"/>
          <w:szCs w:val="28"/>
        </w:rPr>
        <w:t>联系电话：</w:t>
      </w:r>
    </w:p>
    <w:p>
      <w:pPr>
        <w:spacing w:line="640" w:lineRule="exact"/>
        <w:ind w:firstLine="632" w:firstLineChars="200"/>
        <w:jc w:val="center"/>
        <w:rPr>
          <w:rFonts w:hint="eastAsia" w:ascii="Times New Roman" w:hAnsi="Times New Roman" w:eastAsia="仿宋_GB2312" w:cs="宋体"/>
          <w:sz w:val="32"/>
          <w:szCs w:val="32"/>
          <w:lang w:eastAsia="zh-CN"/>
        </w:rPr>
      </w:pPr>
      <w:r>
        <w:rPr>
          <w:rFonts w:hint="eastAsia" w:ascii="Times New Roman" w:hAnsi="Times New Roman" w:cs="宋体"/>
          <w:sz w:val="32"/>
          <w:szCs w:val="32"/>
          <w:lang w:val="en-US" w:eastAsia="zh-CN"/>
        </w:rPr>
        <w:t xml:space="preserve">             </w:t>
      </w:r>
      <w:r>
        <w:rPr>
          <w:rFonts w:hint="eastAsia" w:ascii="Times New Roman" w:hAnsi="Times New Roman" w:cs="宋体"/>
          <w:sz w:val="32"/>
          <w:szCs w:val="32"/>
        </w:rPr>
        <w:t>备案</w:t>
      </w:r>
      <w:r>
        <w:rPr>
          <w:rFonts w:hint="eastAsia" w:ascii="Times New Roman" w:hAnsi="Times New Roman" w:cs="宋体"/>
          <w:sz w:val="32"/>
          <w:szCs w:val="32"/>
          <w:lang w:eastAsia="zh-CN"/>
        </w:rPr>
        <w:t>机关</w:t>
      </w:r>
    </w:p>
    <w:p>
      <w:pPr>
        <w:spacing w:line="640" w:lineRule="exact"/>
        <w:ind w:firstLine="632" w:firstLineChars="200"/>
        <w:rPr>
          <w:rFonts w:hint="eastAsia" w:ascii="Times New Roman" w:hAnsi="Times New Roman" w:cs="宋体"/>
          <w:sz w:val="32"/>
          <w:szCs w:val="32"/>
        </w:rPr>
      </w:pPr>
      <w:r>
        <w:rPr>
          <w:rFonts w:hint="eastAsia" w:ascii="Times New Roman" w:hAnsi="Times New Roman" w:cs="宋体"/>
          <w:sz w:val="32"/>
          <w:szCs w:val="32"/>
        </w:rPr>
        <w:t xml:space="preserve">                             年  月  日</w:t>
      </w:r>
    </w:p>
    <w:p>
      <w:pPr>
        <w:rPr>
          <w:rFonts w:hint="eastAsia" w:ascii="Times New Roman" w:hAnsi="Times New Roman"/>
          <w:color w:val="000000"/>
          <w:szCs w:val="30"/>
        </w:rPr>
      </w:pPr>
    </w:p>
    <w:p>
      <w:pPr>
        <w:rPr>
          <w:rFonts w:hint="eastAsia" w:ascii="Times New Roman" w:hAnsi="Times New Roman"/>
          <w:color w:val="000000"/>
        </w:rPr>
        <w:sectPr>
          <w:footerReference r:id="rId3" w:type="default"/>
          <w:pgSz w:w="11907" w:h="16840"/>
          <w:pgMar w:top="2098" w:right="1474" w:bottom="1701" w:left="1588" w:header="851" w:footer="1191" w:gutter="0"/>
          <w:cols w:space="720" w:num="1"/>
          <w:docGrid w:type="linesAndChars" w:linePitch="592" w:charSpace="-842"/>
        </w:sectPr>
      </w:pPr>
    </w:p>
    <w:p>
      <w:pPr>
        <w:rPr>
          <w:rFonts w:hint="eastAsia" w:ascii="Times New Roman" w:hAnsi="Times New Roman"/>
          <w:color w:val="000000"/>
        </w:rPr>
      </w:pPr>
    </w:p>
    <w:p>
      <w:pPr>
        <w:rPr>
          <w:rFonts w:hint="eastAsia" w:ascii="Times New Roman" w:hAnsi="Times New Roman"/>
          <w:color w:val="000000"/>
        </w:rPr>
      </w:pPr>
    </w:p>
    <w:p>
      <w:pPr>
        <w:pStyle w:val="2"/>
        <w:rPr>
          <w:rFonts w:hint="eastAsia" w:ascii="Times New Roman" w:hAnsi="Times New Roman"/>
          <w:color w:val="000000"/>
        </w:rPr>
      </w:pPr>
    </w:p>
    <w:p>
      <w:pPr>
        <w:rPr>
          <w:rFonts w:hint="eastAsia" w:ascii="Times New Roman" w:hAnsi="Times New Roman"/>
          <w:color w:val="000000"/>
        </w:rPr>
      </w:pPr>
    </w:p>
    <w:p>
      <w:pPr>
        <w:pStyle w:val="2"/>
        <w:rPr>
          <w:rFonts w:hint="eastAsia" w:ascii="Times New Roman" w:hAnsi="Times New Roman"/>
          <w:color w:val="000000"/>
        </w:rPr>
      </w:pPr>
    </w:p>
    <w:p>
      <w:pPr>
        <w:rPr>
          <w:rFonts w:hint="eastAsia" w:ascii="Times New Roman" w:hAnsi="Times New Roman"/>
          <w:color w:val="000000"/>
        </w:rPr>
      </w:pPr>
    </w:p>
    <w:p>
      <w:pPr>
        <w:pStyle w:val="2"/>
        <w:rPr>
          <w:rFonts w:hint="eastAsia" w:ascii="Times New Roman" w:hAnsi="Times New Roman"/>
          <w:color w:val="000000"/>
        </w:rPr>
      </w:pPr>
    </w:p>
    <w:p>
      <w:pPr>
        <w:rPr>
          <w:rFonts w:hint="eastAsia" w:ascii="Times New Roman" w:hAnsi="Times New Roman"/>
          <w:color w:val="000000"/>
        </w:rPr>
      </w:pPr>
    </w:p>
    <w:p>
      <w:pPr>
        <w:pStyle w:val="2"/>
        <w:rPr>
          <w:rFonts w:hint="eastAsia" w:ascii="Times New Roman" w:hAnsi="Times New Roman"/>
          <w:color w:val="000000"/>
        </w:rPr>
      </w:pPr>
    </w:p>
    <w:p>
      <w:pPr>
        <w:rPr>
          <w:rFonts w:hint="eastAsia" w:ascii="Times New Roman" w:hAnsi="Times New Roman"/>
          <w:color w:val="000000"/>
        </w:rPr>
      </w:pPr>
    </w:p>
    <w:p>
      <w:pPr>
        <w:pStyle w:val="2"/>
        <w:rPr>
          <w:rFonts w:hint="eastAsia" w:ascii="Times New Roman" w:hAnsi="Times New Roman"/>
          <w:color w:val="000000"/>
        </w:rPr>
      </w:pPr>
    </w:p>
    <w:p>
      <w:pPr>
        <w:rPr>
          <w:rFonts w:hint="eastAsia" w:ascii="Times New Roman" w:hAnsi="Times New Roman"/>
          <w:color w:val="000000"/>
        </w:rPr>
      </w:pPr>
    </w:p>
    <w:p>
      <w:pPr>
        <w:pStyle w:val="2"/>
        <w:rPr>
          <w:rFonts w:hint="eastAsia" w:ascii="Times New Roman" w:hAnsi="Times New Roman"/>
          <w:color w:val="000000"/>
        </w:rPr>
      </w:pPr>
    </w:p>
    <w:p>
      <w:pPr>
        <w:rPr>
          <w:rFonts w:hint="eastAsia" w:ascii="Times New Roman" w:hAnsi="Times New Roman"/>
          <w:color w:val="000000"/>
        </w:rPr>
      </w:pPr>
    </w:p>
    <w:p>
      <w:pPr>
        <w:pStyle w:val="2"/>
        <w:rPr>
          <w:rFonts w:hint="eastAsia" w:ascii="Times New Roman" w:hAnsi="Times New Roman"/>
          <w:color w:val="000000"/>
        </w:rPr>
      </w:pPr>
    </w:p>
    <w:p>
      <w:pPr>
        <w:rPr>
          <w:rFonts w:hint="eastAsia" w:ascii="Times New Roman" w:hAnsi="Times New Roman"/>
          <w:color w:val="000000"/>
        </w:rPr>
      </w:pPr>
    </w:p>
    <w:p>
      <w:pPr>
        <w:pStyle w:val="2"/>
        <w:rPr>
          <w:rFonts w:hint="eastAsia" w:ascii="Times New Roman" w:hAnsi="Times New Roman"/>
          <w:color w:val="000000"/>
        </w:rPr>
      </w:pPr>
    </w:p>
    <w:p>
      <w:pPr>
        <w:rPr>
          <w:rFonts w:hint="eastAsia" w:ascii="Times New Roman" w:hAnsi="Times New Roman"/>
          <w:color w:val="000000"/>
        </w:rPr>
      </w:pPr>
    </w:p>
    <w:p>
      <w:pPr>
        <w:pStyle w:val="2"/>
        <w:rPr>
          <w:rFonts w:hint="eastAsia" w:ascii="Times New Roman" w:hAnsi="Times New Roman"/>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8520"/>
        <w:tab w:val="left" w:pos="8820"/>
        <w:tab w:val="clear" w:pos="8306"/>
      </w:tabs>
      <w:spacing w:line="300" w:lineRule="exact"/>
      <w:ind w:right="374" w:rightChars="117" w:firstLine="298" w:firstLineChars="166"/>
      <w:jc w:val="cente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right="243" w:rightChars="76"/>
                            <w:rPr>
                              <w:rFonts w:hint="eastAsia"/>
                              <w:sz w:val="28"/>
                              <w:szCs w:val="28"/>
                            </w:rPr>
                          </w:pPr>
                          <w:r>
                            <w:rPr>
                              <w:rFonts w:hint="eastAsia"/>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grouping="f" rotation="f" text="f" aspectratio="f"/>
              <v:textbox inset="0mm,0mm,0mm,0mm" style="mso-fit-shape-to-text:t;">
                <w:txbxContent>
                  <w:p>
                    <w:pPr>
                      <w:snapToGrid w:val="0"/>
                      <w:ind w:right="243" w:rightChars="76"/>
                      <w:rPr>
                        <w:rFonts w:hint="eastAsia"/>
                        <w:sz w:val="28"/>
                        <w:szCs w:val="28"/>
                      </w:rPr>
                    </w:pPr>
                    <w:r>
                      <w:rPr>
                        <w:rFonts w:hint="eastAsia"/>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278DC"/>
    <w:rsid w:val="288278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keepNext/>
      <w:keepLines/>
      <w:spacing w:line="600" w:lineRule="exact"/>
    </w:pPr>
    <w:rPr>
      <w:rFonts w:ascii="Calibri" w:hAnsi="Calibri" w:eastAsia="楷体_GB2312"/>
      <w:b/>
      <w:sz w:val="3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rPr>
      <w:rFonts w:ascii="Calibri" w:hAnsi="Calibri" w:eastAsia="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2021-02-03T03:56:00Z</dcterms:created>
  <dc:creator>小莉</dc:creator>
  <cp:lastModifiedBy>小莉</cp:lastModifiedBy>
  <dcterms:modified xsi:type="dcterms:W3CDTF">2021-02-03T03:57:06Z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